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河北省企业主要负责人和安全生产管理人员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安全生产知识和管理能力初次领证申请表</w:t>
      </w:r>
      <w:bookmarkStart w:id="0" w:name="_GoBack"/>
      <w:bookmarkEnd w:id="0"/>
    </w:p>
    <w:tbl>
      <w:tblPr>
        <w:tblStyle w:val="2"/>
        <w:tblW w:w="95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014"/>
        <w:gridCol w:w="870"/>
        <w:gridCol w:w="735"/>
        <w:gridCol w:w="1204"/>
        <w:gridCol w:w="1260"/>
        <w:gridCol w:w="1077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名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郝会霞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女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130184198108013523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近期小2寸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白底彩色免冠照片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毕业院校及专业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河北省新乐市职业技术教育中心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化工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中专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职称/技术等级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无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参加工作时间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良好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8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石家庄永兴化工有限公司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行业类别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危化经营安全管理人员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261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新乐市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05000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13722446480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申请人承诺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及申请事项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承诺事项：（1）本人所填写的本人信息及提供的身份证复印件、学历证书复印件等材料真实有效完整；（2）以上个人信息和承诺事项以及提供的有关材料，如有弄虚作假或欺骗等行为，自愿被依法撤销安全生产知识和管理能力考核合格证件。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2.申请事项：（1）申请参加安全生产知识和管理能力的初次领证考试；（2）安全生产知识和管理能力的初次领证考试合格后的第6个工作日，申请办理安全生产知识和管理能力考核合格证件。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承诺及申请人（签名并按指纹）：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申请人参加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安全培训情况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（此栏由安全培训机构填写）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机构承诺：本栏目所填写的信息真实有效完整，并按照国家有关培训大纲对申请人进行了安全培训，培训内容及学时符合有关法律、法规、规章、标准及培训大纲的要求。如有弄虚作假或欺骗等行为，自愿承担相应的法律责任。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培训机构名称：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培训类别：                               培训地点：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培训起止日期：                           培训学时：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经办人（签字或印章）：</w:t>
            </w:r>
          </w:p>
          <w:p>
            <w:pPr>
              <w:widowControl/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（安全培训机构公章） 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7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应急管理部门考试机构审查意见   </w:t>
            </w:r>
          </w:p>
        </w:tc>
        <w:tc>
          <w:tcPr>
            <w:tcW w:w="7746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经审查，同意申请人参加安全生产知识和管理能力的初次领证考试，经考试合格后按规定办理安全生产知识和管理能力考核合格证件。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审查人（签字或印章）：</w:t>
            </w: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  <w:p>
            <w:pPr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（应急管理部门考试机构盖章）</w:t>
            </w:r>
          </w:p>
          <w:p>
            <w:pPr>
              <w:spacing w:line="24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年     月     日</w:t>
            </w:r>
          </w:p>
        </w:tc>
      </w:tr>
    </w:tbl>
    <w:p>
      <w:pPr>
        <w:spacing w:before="156" w:beforeLines="50"/>
        <w:rPr>
          <w:rFonts w:eastAsia="仿宋_GB2312"/>
          <w:szCs w:val="21"/>
        </w:rPr>
      </w:pPr>
      <w:r>
        <w:rPr>
          <w:rFonts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</w:t>
      </w:r>
      <w:r>
        <w:rPr>
          <w:rFonts w:eastAsia="仿宋_GB2312"/>
          <w:szCs w:val="21"/>
        </w:rPr>
        <w:t>申请人向市应急管理部门考试机构提交该申请表时，还应当提供本人的身份证复印件、学历证复印件等有关材料并签字按指纹予以确认。</w:t>
      </w:r>
    </w:p>
    <w:p>
      <w:pPr>
        <w:spacing w:before="156" w:beforeLines="50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  <w:lang w:val="en-US" w:eastAsia="zh-CN"/>
        </w:rPr>
        <w:t>2、行业类别选填：危化生产单位、危化经营单位、非煤小型露天采石场、非煤露天矿山、非煤地下矿山、烟花爆竹经营单位、金属冶炼。</w:t>
      </w:r>
    </w:p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7DEB"/>
    <w:rsid w:val="37444BAF"/>
    <w:rsid w:val="38B3073F"/>
    <w:rsid w:val="40384C7C"/>
    <w:rsid w:val="54D804BE"/>
    <w:rsid w:val="563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2019-01-03T02:13:00Z</dcterms:created>
  <dc:creator>~天使愛宁静~</dc:creator>
  <cp:lastModifiedBy>Administrator</cp:lastModifiedBy>
  <cp:lastPrinted>2021-09-26T01:11:35Z</cp:lastPrinted>
  <dcterms:modified xsi:type="dcterms:W3CDTF">2021-09-26T01:11:59Z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3D2B4FBC1E0844DB904F5D95D094427B</vt:lpwstr>
  </property>
</Properties>
</file>