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BE" w:rsidRDefault="009D358F" w:rsidP="0077095D">
      <w:pPr>
        <w:adjustRightInd w:val="0"/>
        <w:snapToGrid w:val="0"/>
        <w:spacing w:afterLines="50" w:line="592" w:lineRule="exact"/>
        <w:jc w:val="left"/>
        <w:rPr>
          <w:rFonts w:eastAsia="黑体"/>
          <w:color w:val="0D0D0D"/>
          <w:sz w:val="32"/>
          <w:szCs w:val="32"/>
        </w:rPr>
      </w:pPr>
      <w:r>
        <w:rPr>
          <w:rFonts w:eastAsia="黑体"/>
          <w:color w:val="0D0D0D"/>
          <w:sz w:val="32"/>
          <w:szCs w:val="32"/>
        </w:rPr>
        <w:t>附件</w:t>
      </w:r>
      <w:r>
        <w:rPr>
          <w:rFonts w:eastAsia="黑体"/>
          <w:color w:val="0D0D0D"/>
          <w:sz w:val="32"/>
          <w:szCs w:val="32"/>
        </w:rPr>
        <w:t>1</w:t>
      </w:r>
    </w:p>
    <w:p w:rsidR="002B2EBE" w:rsidRDefault="009D358F" w:rsidP="0077095D">
      <w:pPr>
        <w:adjustRightInd w:val="0"/>
        <w:snapToGrid w:val="0"/>
        <w:spacing w:afterLines="50" w:line="592" w:lineRule="exact"/>
        <w:jc w:val="center"/>
        <w:rPr>
          <w:rFonts w:eastAsia="方正小标宋简体"/>
          <w:bCs/>
          <w:sz w:val="44"/>
        </w:rPr>
      </w:pPr>
      <w:r>
        <w:rPr>
          <w:rFonts w:eastAsia="方正小标宋简体"/>
          <w:bCs/>
          <w:sz w:val="44"/>
        </w:rPr>
        <w:t>河北省特种作业操作资格复审申请表</w:t>
      </w:r>
    </w:p>
    <w:tbl>
      <w:tblPr>
        <w:tblW w:w="92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4"/>
        <w:gridCol w:w="1007"/>
        <w:gridCol w:w="742"/>
        <w:gridCol w:w="767"/>
        <w:gridCol w:w="1318"/>
        <w:gridCol w:w="1269"/>
        <w:gridCol w:w="896"/>
        <w:gridCol w:w="1514"/>
      </w:tblGrid>
      <w:tr w:rsidR="002B2EBE">
        <w:trPr>
          <w:cantSplit/>
          <w:trHeight w:hRule="exact" w:val="629"/>
          <w:jc w:val="center"/>
        </w:trPr>
        <w:tc>
          <w:tcPr>
            <w:tcW w:w="1764" w:type="dxa"/>
            <w:noWrap/>
            <w:vAlign w:val="center"/>
          </w:tcPr>
          <w:p w:rsidR="002B2EBE" w:rsidRDefault="009D358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007" w:type="dxa"/>
            <w:noWrap/>
            <w:vAlign w:val="center"/>
          </w:tcPr>
          <w:p w:rsidR="002B2EBE" w:rsidRDefault="009D358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必填</w:t>
            </w:r>
          </w:p>
        </w:tc>
        <w:tc>
          <w:tcPr>
            <w:tcW w:w="742" w:type="dxa"/>
            <w:noWrap/>
            <w:vAlign w:val="center"/>
          </w:tcPr>
          <w:p w:rsidR="002B2EBE" w:rsidRDefault="009D358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767" w:type="dxa"/>
            <w:noWrap/>
            <w:vAlign w:val="center"/>
          </w:tcPr>
          <w:p w:rsidR="002B2EBE" w:rsidRDefault="009D358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必填</w:t>
            </w:r>
          </w:p>
        </w:tc>
        <w:tc>
          <w:tcPr>
            <w:tcW w:w="1318" w:type="dxa"/>
            <w:noWrap/>
            <w:vAlign w:val="center"/>
          </w:tcPr>
          <w:p w:rsidR="002B2EBE" w:rsidRDefault="009D358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2165" w:type="dxa"/>
            <w:gridSpan w:val="2"/>
            <w:noWrap/>
            <w:vAlign w:val="center"/>
          </w:tcPr>
          <w:p w:rsidR="002B2EBE" w:rsidRDefault="009D358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必填</w:t>
            </w:r>
          </w:p>
        </w:tc>
        <w:tc>
          <w:tcPr>
            <w:tcW w:w="1514" w:type="dxa"/>
            <w:vMerge w:val="restart"/>
            <w:noWrap/>
            <w:vAlign w:val="center"/>
          </w:tcPr>
          <w:p w:rsidR="002B2EBE" w:rsidRDefault="009D358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近期小</w:t>
            </w: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寸</w:t>
            </w:r>
          </w:p>
          <w:p w:rsidR="002B2EBE" w:rsidRDefault="009D358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白底彩色免冠照片</w:t>
            </w:r>
          </w:p>
        </w:tc>
      </w:tr>
      <w:tr w:rsidR="002B2EBE">
        <w:trPr>
          <w:cantSplit/>
          <w:trHeight w:hRule="exact" w:val="621"/>
          <w:jc w:val="center"/>
        </w:trPr>
        <w:tc>
          <w:tcPr>
            <w:tcW w:w="1764" w:type="dxa"/>
            <w:noWrap/>
            <w:vAlign w:val="center"/>
          </w:tcPr>
          <w:p w:rsidR="002B2EBE" w:rsidRDefault="009D358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毕业院校及专业</w:t>
            </w:r>
          </w:p>
        </w:tc>
        <w:tc>
          <w:tcPr>
            <w:tcW w:w="2516" w:type="dxa"/>
            <w:gridSpan w:val="3"/>
            <w:noWrap/>
            <w:vAlign w:val="center"/>
          </w:tcPr>
          <w:p w:rsidR="002B2EBE" w:rsidRDefault="009D358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必填</w:t>
            </w:r>
          </w:p>
        </w:tc>
        <w:tc>
          <w:tcPr>
            <w:tcW w:w="1318" w:type="dxa"/>
            <w:noWrap/>
            <w:vAlign w:val="center"/>
          </w:tcPr>
          <w:p w:rsidR="002B2EBE" w:rsidRDefault="009D358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</w:t>
            </w:r>
          </w:p>
        </w:tc>
        <w:tc>
          <w:tcPr>
            <w:tcW w:w="2165" w:type="dxa"/>
            <w:gridSpan w:val="2"/>
            <w:noWrap/>
            <w:vAlign w:val="center"/>
          </w:tcPr>
          <w:p w:rsidR="002B2EBE" w:rsidRDefault="009D358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必填</w:t>
            </w:r>
          </w:p>
        </w:tc>
        <w:tc>
          <w:tcPr>
            <w:tcW w:w="1514" w:type="dxa"/>
            <w:vMerge/>
            <w:noWrap/>
            <w:vAlign w:val="center"/>
          </w:tcPr>
          <w:p w:rsidR="002B2EBE" w:rsidRDefault="002B2EBE">
            <w:pPr>
              <w:rPr>
                <w:rFonts w:eastAsia="仿宋_GB2312"/>
                <w:szCs w:val="21"/>
              </w:rPr>
            </w:pPr>
          </w:p>
        </w:tc>
      </w:tr>
      <w:tr w:rsidR="002B2EBE">
        <w:trPr>
          <w:cantSplit/>
          <w:trHeight w:hRule="exact" w:val="618"/>
          <w:jc w:val="center"/>
        </w:trPr>
        <w:tc>
          <w:tcPr>
            <w:tcW w:w="1764" w:type="dxa"/>
            <w:noWrap/>
            <w:vAlign w:val="center"/>
          </w:tcPr>
          <w:p w:rsidR="002B2EBE" w:rsidRDefault="009D358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eastAsia="仿宋_GB2312"/>
                <w:szCs w:val="21"/>
              </w:rPr>
              <w:t>技术等级</w:t>
            </w:r>
          </w:p>
        </w:tc>
        <w:tc>
          <w:tcPr>
            <w:tcW w:w="1007" w:type="dxa"/>
            <w:noWrap/>
            <w:vAlign w:val="center"/>
          </w:tcPr>
          <w:p w:rsidR="002B2EBE" w:rsidRDefault="009D358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必填</w:t>
            </w:r>
          </w:p>
        </w:tc>
        <w:tc>
          <w:tcPr>
            <w:tcW w:w="1509" w:type="dxa"/>
            <w:gridSpan w:val="2"/>
            <w:noWrap/>
            <w:vAlign w:val="center"/>
          </w:tcPr>
          <w:p w:rsidR="002B2EBE" w:rsidRDefault="009D358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参加工作时间</w:t>
            </w:r>
          </w:p>
        </w:tc>
        <w:tc>
          <w:tcPr>
            <w:tcW w:w="1318" w:type="dxa"/>
            <w:noWrap/>
            <w:vAlign w:val="center"/>
          </w:tcPr>
          <w:p w:rsidR="002B2EBE" w:rsidRDefault="009D358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必填</w:t>
            </w:r>
          </w:p>
        </w:tc>
        <w:tc>
          <w:tcPr>
            <w:tcW w:w="1269" w:type="dxa"/>
            <w:noWrap/>
            <w:vAlign w:val="center"/>
          </w:tcPr>
          <w:p w:rsidR="002B2EBE" w:rsidRDefault="009D358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健康状况</w:t>
            </w:r>
          </w:p>
        </w:tc>
        <w:tc>
          <w:tcPr>
            <w:tcW w:w="896" w:type="dxa"/>
            <w:noWrap/>
            <w:vAlign w:val="center"/>
          </w:tcPr>
          <w:p w:rsidR="002B2EBE" w:rsidRDefault="009D358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必填</w:t>
            </w:r>
          </w:p>
        </w:tc>
        <w:tc>
          <w:tcPr>
            <w:tcW w:w="1514" w:type="dxa"/>
            <w:vMerge/>
            <w:noWrap/>
            <w:vAlign w:val="center"/>
          </w:tcPr>
          <w:p w:rsidR="002B2EBE" w:rsidRDefault="002B2EB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B2EBE">
        <w:trPr>
          <w:cantSplit/>
          <w:trHeight w:hRule="exact" w:val="622"/>
          <w:jc w:val="center"/>
        </w:trPr>
        <w:tc>
          <w:tcPr>
            <w:tcW w:w="1764" w:type="dxa"/>
            <w:noWrap/>
            <w:vAlign w:val="center"/>
          </w:tcPr>
          <w:p w:rsidR="002B2EBE" w:rsidRDefault="009D358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3834" w:type="dxa"/>
            <w:gridSpan w:val="4"/>
            <w:noWrap/>
            <w:vAlign w:val="center"/>
          </w:tcPr>
          <w:p w:rsidR="002B2EBE" w:rsidRDefault="009D358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必填</w:t>
            </w:r>
          </w:p>
        </w:tc>
        <w:tc>
          <w:tcPr>
            <w:tcW w:w="1269" w:type="dxa"/>
            <w:noWrap/>
            <w:vAlign w:val="center"/>
          </w:tcPr>
          <w:p w:rsidR="002B2EBE" w:rsidRDefault="009D358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操作项目</w:t>
            </w:r>
          </w:p>
        </w:tc>
        <w:tc>
          <w:tcPr>
            <w:tcW w:w="2410" w:type="dxa"/>
            <w:gridSpan w:val="2"/>
            <w:noWrap/>
            <w:vAlign w:val="center"/>
          </w:tcPr>
          <w:p w:rsidR="002B2EBE" w:rsidRDefault="009D358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必填</w:t>
            </w:r>
          </w:p>
        </w:tc>
      </w:tr>
      <w:tr w:rsidR="002B2EBE">
        <w:trPr>
          <w:trHeight w:hRule="exact" w:val="634"/>
          <w:jc w:val="center"/>
        </w:trPr>
        <w:tc>
          <w:tcPr>
            <w:tcW w:w="1764" w:type="dxa"/>
            <w:noWrap/>
            <w:vAlign w:val="center"/>
          </w:tcPr>
          <w:p w:rsidR="002B2EBE" w:rsidRDefault="009D358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通讯地址</w:t>
            </w:r>
          </w:p>
        </w:tc>
        <w:tc>
          <w:tcPr>
            <w:tcW w:w="2516" w:type="dxa"/>
            <w:gridSpan w:val="3"/>
            <w:noWrap/>
            <w:vAlign w:val="center"/>
          </w:tcPr>
          <w:p w:rsidR="002B2EBE" w:rsidRDefault="009D358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必填</w:t>
            </w:r>
          </w:p>
        </w:tc>
        <w:tc>
          <w:tcPr>
            <w:tcW w:w="1318" w:type="dxa"/>
            <w:noWrap/>
            <w:vAlign w:val="center"/>
          </w:tcPr>
          <w:p w:rsidR="002B2EBE" w:rsidRDefault="009D358F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邮政编码</w:t>
            </w:r>
          </w:p>
        </w:tc>
        <w:tc>
          <w:tcPr>
            <w:tcW w:w="1269" w:type="dxa"/>
            <w:noWrap/>
            <w:vAlign w:val="center"/>
          </w:tcPr>
          <w:p w:rsidR="002B2EBE" w:rsidRDefault="009D358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必填</w:t>
            </w:r>
          </w:p>
        </w:tc>
        <w:tc>
          <w:tcPr>
            <w:tcW w:w="896" w:type="dxa"/>
            <w:noWrap/>
            <w:vAlign w:val="center"/>
          </w:tcPr>
          <w:p w:rsidR="002B2EBE" w:rsidRDefault="009D358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手机</w:t>
            </w:r>
          </w:p>
        </w:tc>
        <w:tc>
          <w:tcPr>
            <w:tcW w:w="1514" w:type="dxa"/>
            <w:noWrap/>
            <w:vAlign w:val="center"/>
          </w:tcPr>
          <w:p w:rsidR="002B2EBE" w:rsidRDefault="009D358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必填</w:t>
            </w:r>
          </w:p>
        </w:tc>
      </w:tr>
      <w:tr w:rsidR="002B2EBE">
        <w:trPr>
          <w:trHeight w:hRule="exact" w:val="639"/>
          <w:jc w:val="center"/>
        </w:trPr>
        <w:tc>
          <w:tcPr>
            <w:tcW w:w="1764" w:type="dxa"/>
            <w:noWrap/>
            <w:vAlign w:val="center"/>
          </w:tcPr>
          <w:p w:rsidR="002B2EBE" w:rsidRDefault="009D358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初次领证时间</w:t>
            </w:r>
          </w:p>
        </w:tc>
        <w:tc>
          <w:tcPr>
            <w:tcW w:w="2516" w:type="dxa"/>
            <w:gridSpan w:val="3"/>
            <w:noWrap/>
            <w:vAlign w:val="center"/>
          </w:tcPr>
          <w:p w:rsidR="002B2EBE" w:rsidRDefault="009D358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必填</w:t>
            </w:r>
          </w:p>
        </w:tc>
        <w:tc>
          <w:tcPr>
            <w:tcW w:w="1318" w:type="dxa"/>
            <w:noWrap/>
            <w:vAlign w:val="center"/>
          </w:tcPr>
          <w:p w:rsidR="002B2EBE" w:rsidRDefault="009D358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证号</w:t>
            </w:r>
          </w:p>
        </w:tc>
        <w:tc>
          <w:tcPr>
            <w:tcW w:w="1269" w:type="dxa"/>
            <w:noWrap/>
            <w:vAlign w:val="center"/>
          </w:tcPr>
          <w:p w:rsidR="002B2EBE" w:rsidRDefault="009D358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必填</w:t>
            </w:r>
          </w:p>
        </w:tc>
        <w:tc>
          <w:tcPr>
            <w:tcW w:w="896" w:type="dxa"/>
            <w:noWrap/>
            <w:vAlign w:val="center"/>
          </w:tcPr>
          <w:p w:rsidR="002B2EBE" w:rsidRDefault="009D358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发证</w:t>
            </w:r>
          </w:p>
          <w:p w:rsidR="002B2EBE" w:rsidRDefault="009D358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</w:t>
            </w:r>
          </w:p>
        </w:tc>
        <w:tc>
          <w:tcPr>
            <w:tcW w:w="1514" w:type="dxa"/>
            <w:noWrap/>
            <w:vAlign w:val="center"/>
          </w:tcPr>
          <w:p w:rsidR="002B2EBE" w:rsidRDefault="009D358F">
            <w:pPr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 w:hint="eastAsia"/>
                <w:sz w:val="15"/>
                <w:szCs w:val="15"/>
              </w:rPr>
              <w:t>河北省应急管理厅（原河北省安监局）</w:t>
            </w:r>
          </w:p>
        </w:tc>
      </w:tr>
      <w:tr w:rsidR="002B2EBE">
        <w:trPr>
          <w:cantSplit/>
          <w:trHeight w:val="1397"/>
          <w:jc w:val="center"/>
        </w:trPr>
        <w:tc>
          <w:tcPr>
            <w:tcW w:w="1764" w:type="dxa"/>
            <w:noWrap/>
            <w:vAlign w:val="center"/>
          </w:tcPr>
          <w:p w:rsidR="002B2EBE" w:rsidRDefault="009D358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申请人承诺</w:t>
            </w:r>
          </w:p>
          <w:p w:rsidR="002B2EBE" w:rsidRDefault="009D358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及申请事项</w:t>
            </w:r>
          </w:p>
        </w:tc>
        <w:tc>
          <w:tcPr>
            <w:tcW w:w="7513" w:type="dxa"/>
            <w:gridSpan w:val="7"/>
            <w:noWrap/>
            <w:vAlign w:val="center"/>
          </w:tcPr>
          <w:p w:rsidR="002B2EBE" w:rsidRDefault="009D358F"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</w:t>
            </w:r>
            <w:r>
              <w:rPr>
                <w:rFonts w:eastAsia="仿宋_GB2312"/>
                <w:szCs w:val="21"/>
              </w:rPr>
              <w:t>承诺事项：（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）本人身体健康，无妨碍从事相应特种作业的器质性心脏病、癫痫病、美尼尔氏症、眩晕症、癔病、震颤麻痹症、精神病、痴呆症以及其他疾病和生理缺陷；（</w:t>
            </w: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）以上所填写的本人信息真实有效；（</w:t>
            </w: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）以上个人信息和承诺事项，如有弄虚作假或欺骗等行为，自愿被依法注销《中华人民共和国特种作业操作证》，</w:t>
            </w: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年内不再申请办证。</w:t>
            </w:r>
          </w:p>
          <w:p w:rsidR="002B2EBE" w:rsidRDefault="009D358F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</w:t>
            </w:r>
            <w:r>
              <w:rPr>
                <w:rFonts w:eastAsia="仿宋_GB2312"/>
                <w:szCs w:val="21"/>
              </w:rPr>
              <w:t>申请事项：（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）申请参加特种作业操作资格复审考试；（</w:t>
            </w: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）特种作业操作资格复审考试合格后的第</w:t>
            </w:r>
            <w:r>
              <w:rPr>
                <w:rFonts w:eastAsia="仿宋_GB2312"/>
                <w:szCs w:val="21"/>
              </w:rPr>
              <w:t>6</w:t>
            </w:r>
            <w:r>
              <w:rPr>
                <w:rFonts w:eastAsia="仿宋_GB2312"/>
                <w:szCs w:val="21"/>
              </w:rPr>
              <w:t>个工作日，申请对本人的《中华人民共和国特种作业操作证》按规定进行复审。</w:t>
            </w:r>
          </w:p>
          <w:p w:rsidR="002B2EBE" w:rsidRDefault="009D358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</w:t>
            </w:r>
            <w:r>
              <w:rPr>
                <w:rFonts w:eastAsia="仿宋_GB2312"/>
                <w:szCs w:val="21"/>
              </w:rPr>
              <w:t>承诺及申请人（签名并按指纹）：</w:t>
            </w:r>
          </w:p>
          <w:p w:rsidR="002B2EBE" w:rsidRDefault="002B2EB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  <w:p w:rsidR="002B2EBE" w:rsidRDefault="009D358F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   </w:t>
            </w: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eastAsia="仿宋_GB2312"/>
                <w:szCs w:val="21"/>
              </w:rPr>
              <w:t>日</w:t>
            </w:r>
          </w:p>
        </w:tc>
      </w:tr>
      <w:tr w:rsidR="002B2EBE">
        <w:trPr>
          <w:cantSplit/>
          <w:trHeight w:val="1125"/>
          <w:jc w:val="center"/>
        </w:trPr>
        <w:tc>
          <w:tcPr>
            <w:tcW w:w="1764" w:type="dxa"/>
            <w:noWrap/>
            <w:vAlign w:val="center"/>
          </w:tcPr>
          <w:p w:rsidR="002B2EBE" w:rsidRDefault="009D358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申请人参加操作资格复训情况</w:t>
            </w:r>
          </w:p>
          <w:p w:rsidR="002B2EBE" w:rsidRDefault="009D358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（此栏由安全培训机构填写）</w:t>
            </w:r>
          </w:p>
        </w:tc>
        <w:tc>
          <w:tcPr>
            <w:tcW w:w="7513" w:type="dxa"/>
            <w:gridSpan w:val="7"/>
            <w:noWrap/>
            <w:vAlign w:val="center"/>
          </w:tcPr>
          <w:p w:rsidR="002B2EBE" w:rsidRDefault="009D358F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本机构承诺：本栏目所填写的信息真实有效完整，并按照特种作业有关培训大纲对申请人进行了安全技术培训，培训内容及学时符合有关法律、法规、规章、标准及培训大纲的要求。如有弄虚作假或欺骗等行为，自愿承担相应的法律责任。</w:t>
            </w:r>
          </w:p>
          <w:p w:rsidR="002B2EBE" w:rsidRDefault="002B2EBE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  <w:p w:rsidR="002B2EBE" w:rsidRDefault="009D358F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培训机构名称：</w:t>
            </w:r>
            <w:r w:rsidR="00130AA6">
              <w:rPr>
                <w:rFonts w:eastAsia="仿宋_GB2312"/>
                <w:szCs w:val="21"/>
              </w:rPr>
              <w:t xml:space="preserve"> </w:t>
            </w:r>
          </w:p>
          <w:p w:rsidR="002B2EBE" w:rsidRDefault="009D358F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复训类别：</w:t>
            </w:r>
            <w:r>
              <w:rPr>
                <w:rFonts w:eastAsia="仿宋_GB2312"/>
                <w:szCs w:val="21"/>
              </w:rPr>
              <w:t xml:space="preserve">                               </w:t>
            </w:r>
            <w:r>
              <w:rPr>
                <w:rFonts w:eastAsia="仿宋_GB2312"/>
                <w:szCs w:val="21"/>
              </w:rPr>
              <w:t>复训地点：</w:t>
            </w:r>
            <w:r w:rsidR="00AC4A7F">
              <w:rPr>
                <w:rFonts w:eastAsia="仿宋_GB2312"/>
                <w:szCs w:val="21"/>
              </w:rPr>
              <w:t xml:space="preserve"> </w:t>
            </w:r>
          </w:p>
          <w:p w:rsidR="002B2EBE" w:rsidRDefault="009D358F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复训起止日期：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日至年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日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复训学时：</w:t>
            </w:r>
            <w:r w:rsidR="0077095D">
              <w:rPr>
                <w:rFonts w:eastAsia="仿宋_GB2312" w:hint="eastAsia"/>
                <w:szCs w:val="21"/>
              </w:rPr>
              <w:t>16</w:t>
            </w:r>
          </w:p>
          <w:p w:rsidR="002B2EBE" w:rsidRDefault="002B2EBE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  <w:p w:rsidR="002B2EBE" w:rsidRDefault="009D358F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</w:t>
            </w:r>
            <w:r>
              <w:rPr>
                <w:rFonts w:eastAsia="仿宋_GB2312"/>
                <w:szCs w:val="21"/>
              </w:rPr>
              <w:t>经办人（签字或印章）：</w:t>
            </w:r>
          </w:p>
          <w:p w:rsidR="002B2EBE" w:rsidRDefault="002B2EBE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  <w:p w:rsidR="002B2EBE" w:rsidRDefault="009D358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</w:t>
            </w:r>
            <w:r>
              <w:rPr>
                <w:rFonts w:eastAsia="仿宋_GB2312"/>
                <w:szCs w:val="21"/>
              </w:rPr>
              <w:t>（安全培训机构公章）</w:t>
            </w:r>
          </w:p>
          <w:p w:rsidR="002B2EBE" w:rsidRDefault="002B2EB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  <w:p w:rsidR="002B2EBE" w:rsidRDefault="009D358F">
            <w:pPr>
              <w:widowControl/>
              <w:spacing w:line="240" w:lineRule="exact"/>
              <w:ind w:firstLineChars="200" w:firstLine="42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</w:t>
            </w: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eastAsia="仿宋_GB2312"/>
                <w:szCs w:val="21"/>
              </w:rPr>
              <w:t>日</w:t>
            </w:r>
          </w:p>
        </w:tc>
      </w:tr>
      <w:tr w:rsidR="002B2EBE">
        <w:trPr>
          <w:cantSplit/>
          <w:trHeight w:val="132"/>
          <w:jc w:val="center"/>
        </w:trPr>
        <w:tc>
          <w:tcPr>
            <w:tcW w:w="1764" w:type="dxa"/>
            <w:noWrap/>
            <w:vAlign w:val="center"/>
          </w:tcPr>
          <w:p w:rsidR="002B2EBE" w:rsidRDefault="009D358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市应急管理部门考试机构审查</w:t>
            </w:r>
          </w:p>
          <w:p w:rsidR="002B2EBE" w:rsidRDefault="009D358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意见</w:t>
            </w:r>
            <w:r>
              <w:rPr>
                <w:rFonts w:eastAsia="仿宋_GB2312"/>
                <w:szCs w:val="21"/>
              </w:rPr>
              <w:t xml:space="preserve">   </w:t>
            </w:r>
          </w:p>
        </w:tc>
        <w:tc>
          <w:tcPr>
            <w:tcW w:w="7513" w:type="dxa"/>
            <w:gridSpan w:val="7"/>
            <w:noWrap/>
            <w:vAlign w:val="center"/>
          </w:tcPr>
          <w:p w:rsidR="002B2EBE" w:rsidRDefault="009D358F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经审查，同意申请人参加特种作业操作资格复审考试，经考试合格后按规定对其《中华人民共和国特种作业操作证》进行复审。</w:t>
            </w:r>
          </w:p>
          <w:p w:rsidR="002B2EBE" w:rsidRDefault="002B2EBE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2B2EBE" w:rsidRDefault="009D358F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</w:t>
            </w:r>
            <w:r>
              <w:rPr>
                <w:rFonts w:eastAsia="仿宋_GB2312"/>
                <w:szCs w:val="21"/>
              </w:rPr>
              <w:t>审查人（签字或印章）：</w:t>
            </w:r>
          </w:p>
          <w:p w:rsidR="002B2EBE" w:rsidRDefault="002B2EBE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2B2EBE" w:rsidRDefault="009D358F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</w:t>
            </w:r>
            <w:r>
              <w:rPr>
                <w:rFonts w:eastAsia="仿宋_GB2312"/>
                <w:szCs w:val="21"/>
              </w:rPr>
              <w:t>（市应急管理部门考试机构盖章）</w:t>
            </w:r>
          </w:p>
          <w:p w:rsidR="002B2EBE" w:rsidRDefault="002B2EBE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2B2EBE" w:rsidRDefault="009D358F"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</w:t>
            </w: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  </w:t>
            </w:r>
            <w:r>
              <w:rPr>
                <w:rFonts w:eastAsia="仿宋_GB2312"/>
                <w:szCs w:val="21"/>
              </w:rPr>
              <w:t>日</w:t>
            </w:r>
          </w:p>
        </w:tc>
      </w:tr>
    </w:tbl>
    <w:p w:rsidR="002B2EBE" w:rsidRDefault="002B2EBE">
      <w:pPr>
        <w:adjustRightInd w:val="0"/>
        <w:snapToGrid w:val="0"/>
        <w:spacing w:line="560" w:lineRule="exact"/>
        <w:rPr>
          <w:rFonts w:eastAsia="黑体"/>
          <w:color w:val="0D0D0D"/>
          <w:sz w:val="32"/>
          <w:szCs w:val="32"/>
        </w:rPr>
      </w:pPr>
    </w:p>
    <w:sectPr w:rsidR="002B2EBE" w:rsidSect="002B2EBE">
      <w:pgSz w:w="11906" w:h="16838"/>
      <w:pgMar w:top="1440" w:right="17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476" w:rsidRDefault="00097476" w:rsidP="00F71370">
      <w:r>
        <w:separator/>
      </w:r>
    </w:p>
  </w:endnote>
  <w:endnote w:type="continuationSeparator" w:id="1">
    <w:p w:rsidR="00097476" w:rsidRDefault="00097476" w:rsidP="00F71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476" w:rsidRDefault="00097476" w:rsidP="00F71370">
      <w:r>
        <w:separator/>
      </w:r>
    </w:p>
  </w:footnote>
  <w:footnote w:type="continuationSeparator" w:id="1">
    <w:p w:rsidR="00097476" w:rsidRDefault="00097476" w:rsidP="00F713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BD07AEA"/>
    <w:rsid w:val="00097476"/>
    <w:rsid w:val="00130AA6"/>
    <w:rsid w:val="001B241B"/>
    <w:rsid w:val="002A6B91"/>
    <w:rsid w:val="002B2EBE"/>
    <w:rsid w:val="003F7CC8"/>
    <w:rsid w:val="004330AA"/>
    <w:rsid w:val="006B725C"/>
    <w:rsid w:val="0071510F"/>
    <w:rsid w:val="0077095D"/>
    <w:rsid w:val="009D358F"/>
    <w:rsid w:val="00AC4A7F"/>
    <w:rsid w:val="00B8237B"/>
    <w:rsid w:val="00CA7890"/>
    <w:rsid w:val="00F71370"/>
    <w:rsid w:val="25E64F8E"/>
    <w:rsid w:val="299F2F87"/>
    <w:rsid w:val="38856986"/>
    <w:rsid w:val="3BD07AEA"/>
    <w:rsid w:val="3E7F7210"/>
    <w:rsid w:val="511F6B28"/>
    <w:rsid w:val="5E9E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EB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B2EBE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2B2EBE"/>
    <w:rPr>
      <w:b/>
    </w:rPr>
  </w:style>
  <w:style w:type="character" w:styleId="a5">
    <w:name w:val="FollowedHyperlink"/>
    <w:basedOn w:val="a0"/>
    <w:qFormat/>
    <w:rsid w:val="002B2EBE"/>
    <w:rPr>
      <w:color w:val="FFFFFF"/>
      <w:u w:val="none"/>
    </w:rPr>
  </w:style>
  <w:style w:type="character" w:styleId="a6">
    <w:name w:val="Hyperlink"/>
    <w:basedOn w:val="a0"/>
    <w:qFormat/>
    <w:rsid w:val="002B2EBE"/>
    <w:rPr>
      <w:color w:val="FFFFFF"/>
      <w:u w:val="none"/>
    </w:rPr>
  </w:style>
  <w:style w:type="paragraph" w:styleId="a7">
    <w:name w:val="header"/>
    <w:basedOn w:val="a"/>
    <w:link w:val="Char"/>
    <w:rsid w:val="00F71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F7137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F71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F713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169</Words>
  <Characters>964</Characters>
  <Application>Microsoft Office Word</Application>
  <DocSecurity>0</DocSecurity>
  <Lines>8</Lines>
  <Paragraphs>2</Paragraphs>
  <ScaleCrop>false</ScaleCrop>
  <Company>微软中国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</cp:revision>
  <cp:lastPrinted>2019-01-02T03:43:00Z</cp:lastPrinted>
  <dcterms:created xsi:type="dcterms:W3CDTF">2019-01-02T01:03:00Z</dcterms:created>
  <dcterms:modified xsi:type="dcterms:W3CDTF">2019-01-03T03:26:00Z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